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10" w:rsidRPr="00462765" w:rsidRDefault="005C3110" w:rsidP="00462765">
      <w:pPr>
        <w:pStyle w:val="NormaleWeb"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462765">
        <w:rPr>
          <w:rFonts w:asciiTheme="minorHAnsi" w:hAnsiTheme="minorHAnsi"/>
          <w:b/>
          <w:color w:val="000000"/>
          <w:sz w:val="32"/>
          <w:szCs w:val="32"/>
          <w:highlight w:val="green"/>
        </w:rPr>
        <w:t>Attività Agosto 2017</w:t>
      </w:r>
    </w:p>
    <w:p w:rsidR="005C3110" w:rsidRPr="00462765" w:rsidRDefault="00AA6B4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 xml:space="preserve">La Presidente Faraghini insieme alle consigliere Vitagliano e Pellegrini, costituendo un comitato di accoglienza, hanno provveduto alla sistemazione e al riordino della sede. </w:t>
      </w:r>
    </w:p>
    <w:p w:rsidR="006C2C6C" w:rsidRPr="00462765" w:rsidRDefault="006C2C6C" w:rsidP="00462765">
      <w:pPr>
        <w:pStyle w:val="NormaleWeb"/>
        <w:jc w:val="both"/>
        <w:rPr>
          <w:rFonts w:asciiTheme="minorHAnsi" w:hAnsiTheme="minorHAnsi"/>
          <w:i/>
          <w:color w:val="000000"/>
          <w:sz w:val="27"/>
          <w:szCs w:val="27"/>
        </w:rPr>
      </w:pPr>
      <w:r w:rsidRPr="00462765">
        <w:rPr>
          <w:rFonts w:asciiTheme="minorHAnsi" w:hAnsiTheme="minorHAnsi"/>
          <w:i/>
          <w:color w:val="000000"/>
          <w:sz w:val="27"/>
          <w:szCs w:val="27"/>
        </w:rPr>
        <w:t>COMMISSIONE DEONTOLOGICA</w:t>
      </w:r>
    </w:p>
    <w:p w:rsidR="006C2C6C" w:rsidRPr="00462765" w:rsidRDefault="006C2C6C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È stato predisposto l’Avviso pubblico per il Rinnovo del Consiglio Territoriale di disciplina.</w:t>
      </w:r>
    </w:p>
    <w:p w:rsidR="00AA6B4B" w:rsidRPr="00462765" w:rsidRDefault="00AA6B4B" w:rsidP="00462765">
      <w:pPr>
        <w:pStyle w:val="NormaleWeb"/>
        <w:jc w:val="both"/>
        <w:rPr>
          <w:rFonts w:asciiTheme="minorHAnsi" w:hAnsiTheme="minorHAnsi"/>
          <w:b/>
          <w:color w:val="000000"/>
          <w:sz w:val="32"/>
          <w:szCs w:val="32"/>
          <w:highlight w:val="green"/>
        </w:rPr>
      </w:pPr>
      <w:r w:rsidRPr="00462765">
        <w:rPr>
          <w:rFonts w:asciiTheme="minorHAnsi" w:hAnsiTheme="minorHAnsi"/>
          <w:b/>
          <w:color w:val="000000"/>
          <w:sz w:val="32"/>
          <w:szCs w:val="32"/>
          <w:highlight w:val="green"/>
        </w:rPr>
        <w:t xml:space="preserve">Attività di Settembre 2017 </w:t>
      </w:r>
    </w:p>
    <w:p w:rsidR="00AA6B4B" w:rsidRPr="00462765" w:rsidRDefault="00AA6B4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 xml:space="preserve">La Presidente Faraghini insieme alla consigliera Bartolini hanno partecipato al Tavolo Integrato </w:t>
      </w:r>
      <w:r w:rsidR="004C34D8" w:rsidRPr="00462765">
        <w:rPr>
          <w:rFonts w:asciiTheme="minorHAnsi" w:hAnsiTheme="minorHAnsi"/>
          <w:color w:val="000000"/>
          <w:sz w:val="27"/>
          <w:szCs w:val="27"/>
        </w:rPr>
        <w:t xml:space="preserve">presso la Corte d’Appello riguardante </w:t>
      </w:r>
      <w:proofErr w:type="spellStart"/>
      <w:r w:rsidR="004C34D8" w:rsidRPr="00462765">
        <w:rPr>
          <w:rFonts w:asciiTheme="minorHAnsi" w:hAnsiTheme="minorHAnsi"/>
          <w:color w:val="000000"/>
          <w:sz w:val="27"/>
          <w:szCs w:val="27"/>
        </w:rPr>
        <w:t>minori-sistemi</w:t>
      </w:r>
      <w:proofErr w:type="spellEnd"/>
      <w:r w:rsidR="004C34D8" w:rsidRP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="004C34D8" w:rsidRPr="00462765">
        <w:rPr>
          <w:rFonts w:asciiTheme="minorHAnsi" w:hAnsiTheme="minorHAnsi"/>
          <w:color w:val="000000"/>
          <w:sz w:val="27"/>
          <w:szCs w:val="27"/>
        </w:rPr>
        <w:t>sociali-sanitari</w:t>
      </w:r>
      <w:proofErr w:type="spellEnd"/>
      <w:r w:rsidR="004C34D8" w:rsidRPr="00462765">
        <w:rPr>
          <w:rFonts w:asciiTheme="minorHAnsi" w:hAnsiTheme="minorHAnsi"/>
          <w:color w:val="000000"/>
          <w:sz w:val="27"/>
          <w:szCs w:val="27"/>
        </w:rPr>
        <w:t xml:space="preserve"> e giustizia.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="004C34D8" w:rsidRPr="00462765">
        <w:rPr>
          <w:rFonts w:asciiTheme="minorHAnsi" w:hAnsiTheme="minorHAnsi"/>
          <w:color w:val="000000"/>
          <w:sz w:val="27"/>
          <w:szCs w:val="27"/>
        </w:rPr>
        <w:t>Il tavolo prevede incontri a cadenza mensile.</w:t>
      </w:r>
    </w:p>
    <w:p w:rsidR="004C34D8" w:rsidRPr="00462765" w:rsidRDefault="004C34D8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Partecipazione al seminario di apertura “La valutazione delle competenze genitoriali nella tutela del minore” del corso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462765">
        <w:rPr>
          <w:rFonts w:asciiTheme="minorHAnsi" w:hAnsiTheme="minorHAnsi"/>
          <w:color w:val="000000"/>
          <w:sz w:val="27"/>
          <w:szCs w:val="27"/>
        </w:rPr>
        <w:t>“</w:t>
      </w:r>
      <w:r w:rsidRPr="00462765">
        <w:rPr>
          <w:rFonts w:asciiTheme="minorHAnsi" w:hAnsiTheme="minorHAnsi"/>
          <w:bCs/>
          <w:color w:val="000000"/>
          <w:sz w:val="27"/>
          <w:szCs w:val="27"/>
        </w:rPr>
        <w:t>La Tutela dei Minori nel rapporto tra Sistema Sociale, Socio-Sanitario, Sanitario e Giustizia</w:t>
      </w:r>
      <w:r w:rsidRPr="00462765">
        <w:rPr>
          <w:rFonts w:asciiTheme="minorHAnsi" w:hAnsiTheme="minorHAnsi"/>
          <w:color w:val="000000"/>
          <w:sz w:val="27"/>
          <w:szCs w:val="27"/>
        </w:rPr>
        <w:t>” presso Villa Umbra</w:t>
      </w:r>
    </w:p>
    <w:p w:rsidR="00E07A8B" w:rsidRPr="00462765" w:rsidRDefault="00E07A8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 xml:space="preserve">La Presidente Faraghini, la vice Presidente Sonno e la Segretaria Orsini partecipano alla </w:t>
      </w:r>
      <w:r w:rsidRPr="00462765">
        <w:rPr>
          <w:rFonts w:asciiTheme="minorHAnsi" w:hAnsiTheme="minorHAnsi"/>
          <w:color w:val="000000"/>
          <w:sz w:val="27"/>
          <w:szCs w:val="27"/>
          <w:u w:val="single"/>
        </w:rPr>
        <w:t>Prima Conferenza del Presidente</w:t>
      </w:r>
      <w:r w:rsidRPr="00462765">
        <w:rPr>
          <w:rFonts w:asciiTheme="minorHAnsi" w:hAnsiTheme="minorHAnsi"/>
          <w:color w:val="000000"/>
          <w:sz w:val="27"/>
          <w:szCs w:val="27"/>
        </w:rPr>
        <w:t xml:space="preserve"> a Roma-Ciampino dove sono stati affrontati numerosi temi.</w:t>
      </w:r>
    </w:p>
    <w:p w:rsidR="00E07A8B" w:rsidRPr="00462765" w:rsidRDefault="00E07A8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 xml:space="preserve">L’Ordine ha aderito all’Osservatorio sull’Affido Familiare attraverso un accordo di collaborazione. La Presidente Faraghini, la Segretaria Orsini e la Consigliera Porcaro hanno incontrato la referente dell’Osservatorio Prof.ssa Silvia </w:t>
      </w:r>
      <w:proofErr w:type="spellStart"/>
      <w:r w:rsidRPr="00462765">
        <w:rPr>
          <w:rFonts w:asciiTheme="minorHAnsi" w:hAnsiTheme="minorHAnsi"/>
          <w:color w:val="000000"/>
          <w:sz w:val="27"/>
          <w:szCs w:val="27"/>
        </w:rPr>
        <w:t>Fornari</w:t>
      </w:r>
      <w:proofErr w:type="spellEnd"/>
      <w:r w:rsidRPr="00462765">
        <w:rPr>
          <w:rFonts w:asciiTheme="minorHAnsi" w:hAnsiTheme="minorHAnsi"/>
          <w:color w:val="000000"/>
          <w:sz w:val="27"/>
          <w:szCs w:val="27"/>
        </w:rPr>
        <w:t>.</w:t>
      </w:r>
    </w:p>
    <w:p w:rsidR="00E07A8B" w:rsidRPr="00462765" w:rsidRDefault="00E07A8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COMMISSIONE FORMAZIONE</w:t>
      </w:r>
    </w:p>
    <w:p w:rsidR="00F15437" w:rsidRPr="00462765" w:rsidRDefault="00F15437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 xml:space="preserve">La Commissione Formazione si è riunita in data 5, 11 e 29 settembre occupandosi e dell'accreditamento degli eventi e degli esoneri dalla Formazione Continua. </w:t>
      </w:r>
    </w:p>
    <w:p w:rsidR="00F15437" w:rsidRPr="00462765" w:rsidRDefault="00F15437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Il 18 settembre presso la sede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462765">
        <w:rPr>
          <w:rFonts w:asciiTheme="minorHAnsi" w:hAnsiTheme="minorHAnsi"/>
          <w:color w:val="000000"/>
          <w:sz w:val="27"/>
          <w:szCs w:val="27"/>
        </w:rPr>
        <w:t xml:space="preserve">si è tenuto l'incontro con il Responsabile del CNCA in merito al convegno "Sguardi meticci - </w:t>
      </w:r>
      <w:proofErr w:type="spellStart"/>
      <w:r w:rsidRPr="00462765">
        <w:rPr>
          <w:rFonts w:asciiTheme="minorHAnsi" w:hAnsiTheme="minorHAnsi"/>
          <w:color w:val="000000"/>
          <w:sz w:val="27"/>
          <w:szCs w:val="27"/>
        </w:rPr>
        <w:t>Meticciato</w:t>
      </w:r>
      <w:proofErr w:type="spellEnd"/>
      <w:r w:rsidRPr="00462765">
        <w:rPr>
          <w:rFonts w:asciiTheme="minorHAnsi" w:hAnsiTheme="minorHAnsi"/>
          <w:color w:val="000000"/>
          <w:sz w:val="27"/>
          <w:szCs w:val="27"/>
        </w:rPr>
        <w:t>, disuguaglianza e partecipazione dal basso" tenutosi a Spello nei giorni 5-6-7 ottobre.</w:t>
      </w:r>
    </w:p>
    <w:p w:rsidR="00E07A8B" w:rsidRPr="00462765" w:rsidRDefault="00E07A8B" w:rsidP="00462765">
      <w:pPr>
        <w:pStyle w:val="NormaleWeb"/>
        <w:jc w:val="both"/>
        <w:rPr>
          <w:rFonts w:asciiTheme="minorHAnsi" w:hAnsiTheme="minorHAnsi"/>
          <w:b/>
          <w:color w:val="000000"/>
          <w:sz w:val="32"/>
          <w:szCs w:val="32"/>
          <w:highlight w:val="green"/>
        </w:rPr>
      </w:pPr>
      <w:r w:rsidRPr="00462765">
        <w:rPr>
          <w:rFonts w:asciiTheme="minorHAnsi" w:hAnsiTheme="minorHAnsi"/>
          <w:b/>
          <w:color w:val="000000"/>
          <w:sz w:val="32"/>
          <w:szCs w:val="32"/>
          <w:highlight w:val="green"/>
        </w:rPr>
        <w:t xml:space="preserve">Attività di Ottobre 2017 </w:t>
      </w:r>
    </w:p>
    <w:p w:rsidR="00E07A8B" w:rsidRPr="00462765" w:rsidRDefault="00E07A8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La presidente Faraghini e la segretaria Orsini hanno partecipato alla Riunione a Roma sul tema dei Minori presso la sede del Consiglio Nazionale.</w:t>
      </w:r>
    </w:p>
    <w:p w:rsidR="00E07A8B" w:rsidRPr="00462765" w:rsidRDefault="00E07A8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La Presidente Faraghini, la Segretaria Orsini e la consigliera Porcaro hanno partecipato all’incontro presso il CNOAS sulle questioni riguardanti gli Ordini Piccoli.</w:t>
      </w:r>
    </w:p>
    <w:p w:rsidR="00E07A8B" w:rsidRPr="00462765" w:rsidRDefault="00E07A8B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</w:p>
    <w:p w:rsidR="00F15437" w:rsidRPr="00462765" w:rsidRDefault="00F15437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La Presidente Faraghini, e la Vice Presidente Sonno hanno partecipato all’evento sul Terremoto a Sellano (</w:t>
      </w:r>
      <w:proofErr w:type="spellStart"/>
      <w:r w:rsidRPr="00462765">
        <w:rPr>
          <w:rFonts w:asciiTheme="minorHAnsi" w:hAnsiTheme="minorHAnsi"/>
          <w:color w:val="000000"/>
          <w:sz w:val="27"/>
          <w:szCs w:val="27"/>
        </w:rPr>
        <w:t>Pg</w:t>
      </w:r>
      <w:proofErr w:type="spellEnd"/>
      <w:r w:rsidRPr="00462765">
        <w:rPr>
          <w:rFonts w:asciiTheme="minorHAnsi" w:hAnsiTheme="minorHAnsi"/>
          <w:color w:val="000000"/>
          <w:sz w:val="27"/>
          <w:szCs w:val="27"/>
        </w:rPr>
        <w:t xml:space="preserve">) “Come ricostruire la comunità negli aspetti psico-sociali dopo un evento sismico". La presidente in collaborazione con </w:t>
      </w:r>
      <w:proofErr w:type="spellStart"/>
      <w:r w:rsidRPr="00462765">
        <w:rPr>
          <w:rFonts w:asciiTheme="minorHAnsi" w:hAnsiTheme="minorHAnsi"/>
          <w:color w:val="000000"/>
          <w:sz w:val="27"/>
          <w:szCs w:val="27"/>
        </w:rPr>
        <w:t>Asproc</w:t>
      </w:r>
      <w:proofErr w:type="spellEnd"/>
      <w:r w:rsidRPr="00462765">
        <w:rPr>
          <w:rFonts w:asciiTheme="minorHAnsi" w:hAnsiTheme="minorHAnsi"/>
          <w:color w:val="000000"/>
          <w:sz w:val="27"/>
          <w:szCs w:val="27"/>
        </w:rPr>
        <w:t xml:space="preserve"> e Protezione Civile </w:t>
      </w:r>
      <w:r w:rsidR="00C85BD1" w:rsidRPr="00462765">
        <w:rPr>
          <w:rFonts w:asciiTheme="minorHAnsi" w:hAnsiTheme="minorHAnsi"/>
          <w:color w:val="000000"/>
          <w:sz w:val="27"/>
          <w:szCs w:val="27"/>
        </w:rPr>
        <w:t>è intervenuta durante l’incontro.</w:t>
      </w:r>
    </w:p>
    <w:p w:rsidR="005C3110" w:rsidRPr="00462765" w:rsidRDefault="00F15437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COMMISSIONE FORMAZIONE</w:t>
      </w:r>
    </w:p>
    <w:p w:rsidR="00F15437" w:rsidRPr="00462765" w:rsidRDefault="00F15437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 xml:space="preserve">La Commissione Formazione ha incontrato il giorno 5 Lorena Ceccarelli segretaria dell'Anci Umbria per l'accreditamento del "Progetto Fami 852 - Formare per integrare" iniziato il 2 novembre per una durata di 4 mesi. </w:t>
      </w:r>
    </w:p>
    <w:p w:rsidR="00F15437" w:rsidRPr="00462765" w:rsidRDefault="00F15437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La Commissione si è inoltre riunita i giorni 10 e 24 ottobre per le attività legate all'accreditamento degli eventi e agli esoneri dalla Formazione Continua .</w:t>
      </w:r>
    </w:p>
    <w:p w:rsidR="00C85BD1" w:rsidRPr="00462765" w:rsidRDefault="00C85BD1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I</w:t>
      </w:r>
      <w:r w:rsidR="00F15437" w:rsidRPr="00462765">
        <w:rPr>
          <w:rFonts w:asciiTheme="minorHAnsi" w:hAnsiTheme="minorHAnsi"/>
          <w:color w:val="000000"/>
          <w:sz w:val="27"/>
          <w:szCs w:val="27"/>
        </w:rPr>
        <w:t>l giorno 17 ottobre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="00F15437" w:rsidRPr="00462765">
        <w:rPr>
          <w:rFonts w:asciiTheme="minorHAnsi" w:hAnsiTheme="minorHAnsi"/>
          <w:color w:val="000000"/>
          <w:sz w:val="27"/>
          <w:szCs w:val="27"/>
        </w:rPr>
        <w:t>si è svolto un incontro di chiarimento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="00F15437" w:rsidRPr="00462765">
        <w:rPr>
          <w:rFonts w:asciiTheme="minorHAnsi" w:hAnsiTheme="minorHAnsi"/>
          <w:color w:val="000000"/>
          <w:sz w:val="27"/>
          <w:szCs w:val="27"/>
        </w:rPr>
        <w:t>sul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="00F15437" w:rsidRPr="00462765">
        <w:rPr>
          <w:rFonts w:asciiTheme="minorHAnsi" w:hAnsiTheme="minorHAnsi"/>
          <w:color w:val="000000"/>
          <w:sz w:val="27"/>
          <w:szCs w:val="27"/>
        </w:rPr>
        <w:t>nuovo Regolamento del</w:t>
      </w:r>
      <w:r w:rsidRPr="00462765">
        <w:rPr>
          <w:rFonts w:asciiTheme="minorHAnsi" w:hAnsiTheme="minorHAnsi"/>
          <w:color w:val="000000"/>
          <w:sz w:val="27"/>
          <w:szCs w:val="27"/>
        </w:rPr>
        <w:t>la Formazione Continua con alcuni iscritti.</w:t>
      </w:r>
    </w:p>
    <w:p w:rsidR="00C85BD1" w:rsidRPr="00462765" w:rsidRDefault="00C85BD1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La consigliera Porcaro ha partecipato al seminario Nazionale di presentazione della ricerca sull’aggressività nei confronti dell’assistente sociale.</w:t>
      </w:r>
    </w:p>
    <w:p w:rsidR="00C85BD1" w:rsidRPr="00462765" w:rsidRDefault="00C85BD1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COMMISSIONE DEONTOLOGICA</w:t>
      </w:r>
    </w:p>
    <w:p w:rsidR="00C85BD1" w:rsidRPr="00462765" w:rsidRDefault="00C85BD1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è stato effettuato un incontro di verifica e monitoraggio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462765">
        <w:rPr>
          <w:rFonts w:asciiTheme="minorHAnsi" w:hAnsiTheme="minorHAnsi"/>
          <w:color w:val="000000"/>
          <w:sz w:val="27"/>
          <w:szCs w:val="27"/>
        </w:rPr>
        <w:t>con il Consiglio Territoriale di Disciplina .</w:t>
      </w:r>
    </w:p>
    <w:p w:rsidR="00C85BD1" w:rsidRPr="00462765" w:rsidRDefault="00C85BD1" w:rsidP="00462765">
      <w:pPr>
        <w:pStyle w:val="NormaleWeb"/>
        <w:jc w:val="both"/>
        <w:rPr>
          <w:rFonts w:asciiTheme="minorHAnsi" w:hAnsiTheme="minorHAnsi"/>
          <w:color w:val="000000"/>
          <w:sz w:val="27"/>
          <w:szCs w:val="27"/>
        </w:rPr>
      </w:pPr>
      <w:r w:rsidRPr="00462765">
        <w:rPr>
          <w:rFonts w:asciiTheme="minorHAnsi" w:hAnsiTheme="minorHAnsi"/>
          <w:color w:val="000000"/>
          <w:sz w:val="27"/>
          <w:szCs w:val="27"/>
        </w:rPr>
        <w:t>La consigliera Bartolini</w:t>
      </w:r>
      <w:r w:rsidR="00462765"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462765">
        <w:rPr>
          <w:rFonts w:asciiTheme="minorHAnsi" w:hAnsiTheme="minorHAnsi"/>
          <w:color w:val="000000"/>
          <w:sz w:val="27"/>
          <w:szCs w:val="27"/>
        </w:rPr>
        <w:t>e la Segretaria Orsini hanno partecipato all’incontro a Roma sull’Osservatorio Nazionale sulla Deontologia.</w:t>
      </w:r>
    </w:p>
    <w:p w:rsidR="006106DE" w:rsidRPr="00462765" w:rsidRDefault="006106DE">
      <w:bookmarkStart w:id="0" w:name="_GoBack"/>
      <w:bookmarkEnd w:id="0"/>
    </w:p>
    <w:sectPr w:rsidR="006106DE" w:rsidRPr="00462765" w:rsidSect="006106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3110"/>
    <w:rsid w:val="00462765"/>
    <w:rsid w:val="004C34D8"/>
    <w:rsid w:val="005C3110"/>
    <w:rsid w:val="006106DE"/>
    <w:rsid w:val="006C2C6C"/>
    <w:rsid w:val="00AA6B4B"/>
    <w:rsid w:val="00AB2F57"/>
    <w:rsid w:val="00C85BD1"/>
    <w:rsid w:val="00DA2CC0"/>
    <w:rsid w:val="00E07A8B"/>
    <w:rsid w:val="00F15437"/>
    <w:rsid w:val="00FA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6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2726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</dc:creator>
  <cp:lastModifiedBy>Elena</cp:lastModifiedBy>
  <cp:revision>2</cp:revision>
  <dcterms:created xsi:type="dcterms:W3CDTF">2017-12-21T15:31:00Z</dcterms:created>
  <dcterms:modified xsi:type="dcterms:W3CDTF">2017-12-21T15:31:00Z</dcterms:modified>
</cp:coreProperties>
</file>